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avid Libre" w:hAnsi="David Libre" w:eastAsia="UD Digi Kyokasho NK-B" w:cs="David Libre"/>
          <w:b/>
          <w:b/>
          <w:color w:val="2F5496" w:themeColor="accent1" w:themeShade="bf"/>
          <w:sz w:val="72"/>
          <w:szCs w:val="72"/>
        </w:rPr>
      </w:pPr>
      <w:r>
        <w:rPr>
          <w:rFonts w:eastAsia="UD Digi Kyokasho NK-B" w:cs="David Libre" w:ascii="David Libre" w:hAnsi="David Libre"/>
          <w:b/>
          <w:color w:val="2F5496" w:themeColor="accent1" w:themeShade="bf"/>
          <w:sz w:val="72"/>
          <w:szCs w:val="72"/>
        </w:rPr>
        <w:t>„</w:t>
      </w:r>
      <w:r>
        <w:rPr>
          <w:rFonts w:eastAsia="UD Digi Kyokasho NK-B" w:cs="David Libre" w:ascii="David Libre" w:hAnsi="David Libre"/>
          <w:b/>
          <w:color w:val="2F5496" w:themeColor="accent1" w:themeShade="bf"/>
          <w:sz w:val="72"/>
          <w:szCs w:val="72"/>
        </w:rPr>
        <w:t>Když ženy tančí</w:t>
      </w:r>
      <w:r>
        <w:rPr>
          <w:rFonts w:eastAsia="MS Mincho" w:cs="David Libre" w:ascii="David Libre" w:hAnsi="David Libre"/>
          <w:b/>
          <w:color w:val="2F5496" w:themeColor="accent1" w:themeShade="bf"/>
          <w:sz w:val="72"/>
          <w:szCs w:val="72"/>
        </w:rPr>
        <w:t>…“</w:t>
      </w:r>
    </w:p>
    <w:p>
      <w:pPr>
        <w:pStyle w:val="Normal"/>
        <w:rPr>
          <w:rFonts w:ascii="David Libre" w:hAnsi="David Libre" w:eastAsia="UD Digi Kyokasho NK-B" w:cs="David Libre"/>
          <w:sz w:val="28"/>
        </w:rPr>
      </w:pPr>
      <w:r>
        <w:rPr>
          <w:rFonts w:eastAsia="UD Digi Kyokasho NK-B" w:cs="David Libre" w:ascii="David Libre" w:hAnsi="David Libre"/>
          <w:sz w:val="28"/>
        </w:rPr>
      </w:r>
    </w:p>
    <w:p>
      <w:pPr>
        <w:pStyle w:val="Normal"/>
        <w:jc w:val="center"/>
        <w:rPr>
          <w:rFonts w:ascii="David Libre" w:hAnsi="David Libre" w:eastAsia="UD Digi Kyokasho NK-B" w:cs="David Libre"/>
          <w:b/>
          <w:b/>
          <w:sz w:val="36"/>
          <w:szCs w:val="36"/>
        </w:rPr>
      </w:pPr>
      <w:r>
        <w:rPr>
          <w:rFonts w:eastAsia="UD Digi Kyokasho NK-B" w:cs="David Libre" w:ascii="David Libre" w:hAnsi="David Libre"/>
          <w:b/>
          <w:sz w:val="36"/>
          <w:szCs w:val="36"/>
        </w:rPr>
        <w:t>Izraelské tance pro ženy každého věku.</w:t>
      </w:r>
    </w:p>
    <w:p>
      <w:pPr>
        <w:pStyle w:val="Normal"/>
        <w:rPr>
          <w:rFonts w:ascii="David Libre" w:hAnsi="David Libre" w:eastAsia="UD Digi Kyokasho NK-B" w:cs="David Libre"/>
          <w:sz w:val="28"/>
        </w:rPr>
      </w:pPr>
      <w:r>
        <w:rPr>
          <w:rFonts w:eastAsia="UD Digi Kyokasho NK-B" w:cs="David Libre" w:ascii="David Libre" w:hAnsi="David Libre"/>
          <w:sz w:val="28"/>
        </w:rPr>
      </w:r>
    </w:p>
    <w:p>
      <w:pPr>
        <w:pStyle w:val="Normal"/>
        <w:jc w:val="center"/>
        <w:rPr>
          <w:rFonts w:ascii="David Libre" w:hAnsi="David Libre" w:eastAsia="UD Digi Kyokasho NK-B" w:cs="David Libre"/>
          <w:sz w:val="28"/>
        </w:rPr>
      </w:pPr>
      <w:r>
        <w:rPr>
          <w:rFonts w:eastAsia="UD Digi Kyokasho NK-B" w:cs="David Libre" w:ascii="David Libre" w:hAnsi="David Libre"/>
          <w:sz w:val="28"/>
        </w:rPr>
        <w:t>Přij</w:t>
      </w:r>
      <w:r>
        <w:rPr>
          <w:rFonts w:eastAsia="UD Digi Kyokasho NK-B" w:cs="Cambria" w:ascii="Cambria" w:hAnsi="Cambria"/>
          <w:sz w:val="28"/>
        </w:rPr>
        <w:t>ď</w:t>
      </w:r>
      <w:r>
        <w:rPr>
          <w:rFonts w:eastAsia="UD Digi Kyokasho NK-B" w:cs="David Libre" w:ascii="David Libre" w:hAnsi="David Libre"/>
          <w:sz w:val="28"/>
        </w:rPr>
        <w:t>te si odpočinout a načerpat tancem,</w:t>
      </w:r>
    </w:p>
    <w:p>
      <w:pPr>
        <w:pStyle w:val="Normal"/>
        <w:jc w:val="center"/>
        <w:rPr>
          <w:rFonts w:ascii="David Libre" w:hAnsi="David Libre" w:eastAsia="UD Digi Kyokasho NK-B" w:cs="David Libre"/>
          <w:sz w:val="28"/>
        </w:rPr>
      </w:pPr>
      <w:r>
        <w:rPr>
          <w:rFonts w:eastAsia="UD Digi Kyokasho NK-B" w:cs="David Libre" w:ascii="David Libre" w:hAnsi="David Libre"/>
          <w:sz w:val="28"/>
        </w:rPr>
        <w:t>který sjednocuje a občerstvuje.</w:t>
      </w:r>
    </w:p>
    <w:p>
      <w:pPr>
        <w:pStyle w:val="Normal"/>
        <w:rPr>
          <w:rFonts w:ascii="David Libre" w:hAnsi="David Libre" w:eastAsia="UD Digi Kyokasho NK-B" w:cs="David Libre"/>
          <w:sz w:val="28"/>
        </w:rPr>
      </w:pPr>
      <w:r>
        <w:rPr>
          <w:rFonts w:eastAsia="UD Digi Kyokasho NK-B" w:cs="David Libre" w:ascii="David Libre" w:hAnsi="David Libre"/>
          <w:sz w:val="28"/>
        </w:rPr>
      </w:r>
    </w:p>
    <w:p>
      <w:pPr>
        <w:pStyle w:val="Normal"/>
        <w:rPr>
          <w:rFonts w:ascii="David Libre" w:hAnsi="David Libre" w:eastAsia="UD Digi Kyokasho NK-B" w:cs="David Libre"/>
          <w:sz w:val="28"/>
        </w:rPr>
      </w:pPr>
      <w:r>
        <w:rPr/>
        <w:drawing>
          <wp:inline distT="0" distB="0" distL="0" distR="0">
            <wp:extent cx="5760720" cy="164655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David Libre" w:hAnsi="David Libre" w:eastAsia="UD Digi Kyokasho NK-B" w:cs="David Libre"/>
          <w:sz w:val="28"/>
        </w:rPr>
      </w:pPr>
      <w:r>
        <w:rPr>
          <w:rFonts w:eastAsia="UD Digi Kyokasho NK-B" w:cs="David Libre" w:ascii="David Libre" w:hAnsi="David Libre"/>
          <w:sz w:val="28"/>
        </w:rPr>
      </w:r>
    </w:p>
    <w:p>
      <w:pPr>
        <w:pStyle w:val="Normal"/>
        <w:jc w:val="center"/>
        <w:rPr>
          <w:rFonts w:ascii="David Libre" w:hAnsi="David Libre" w:eastAsia="UD Digi Kyokasho NK-B" w:cs="David Libre"/>
          <w:b/>
          <w:b/>
          <w:sz w:val="32"/>
          <w:szCs w:val="32"/>
        </w:rPr>
      </w:pPr>
      <w:r>
        <w:rPr>
          <w:rFonts w:eastAsia="UD Digi Kyokasho NK-B" w:cs="David Libre" w:ascii="David Libre" w:hAnsi="David Libre"/>
          <w:b/>
          <w:sz w:val="32"/>
          <w:szCs w:val="32"/>
        </w:rPr>
        <w:t>Termín:</w:t>
      </w:r>
      <w:r>
        <w:rPr>
          <w:rFonts w:eastAsia="UD Digi Kyokasho NK-B" w:cs="David Libre" w:ascii="David Libre" w:hAnsi="David Libre"/>
          <w:sz w:val="32"/>
          <w:szCs w:val="32"/>
        </w:rPr>
        <w:t xml:space="preserve"> sobota </w:t>
      </w:r>
      <w:r>
        <w:rPr>
          <w:rFonts w:eastAsia="UD Digi Kyokasho NK-B" w:cs="David Libre" w:ascii="David Libre" w:hAnsi="David Libre"/>
          <w:b/>
          <w:sz w:val="32"/>
          <w:szCs w:val="32"/>
        </w:rPr>
        <w:t>28. 1. 2023</w:t>
      </w:r>
    </w:p>
    <w:p>
      <w:pPr>
        <w:pStyle w:val="Normal"/>
        <w:jc w:val="center"/>
        <w:rPr>
          <w:rFonts w:ascii="David Libre" w:hAnsi="David Libre" w:eastAsia="UD Digi Kyokasho NK-B" w:cs="David Libre"/>
          <w:sz w:val="32"/>
          <w:szCs w:val="32"/>
        </w:rPr>
      </w:pPr>
      <w:r>
        <w:rPr>
          <w:rFonts w:eastAsia="UD Digi Kyokasho NK-B" w:cs="David Libre" w:ascii="David Libre" w:hAnsi="David Libre"/>
          <w:sz w:val="32"/>
          <w:szCs w:val="32"/>
        </w:rPr>
      </w:r>
    </w:p>
    <w:p>
      <w:pPr>
        <w:pStyle w:val="Normal"/>
        <w:jc w:val="center"/>
        <w:rPr>
          <w:rFonts w:ascii="David Libre" w:hAnsi="David Libre" w:eastAsia="UD Digi Kyokasho NK-B" w:cs="David Libre"/>
          <w:sz w:val="32"/>
          <w:szCs w:val="32"/>
        </w:rPr>
      </w:pPr>
      <w:r>
        <w:rPr>
          <w:rFonts w:eastAsia="UD Digi Kyokasho NK-B" w:cs="David Libre" w:ascii="David Libre" w:hAnsi="David Libre"/>
          <w:b/>
          <w:sz w:val="32"/>
          <w:szCs w:val="32"/>
        </w:rPr>
        <w:t>Místo konání:</w:t>
      </w:r>
      <w:r>
        <w:rPr>
          <w:rFonts w:eastAsia="UD Digi Kyokasho NK-B" w:cs="David Libre" w:ascii="David Libre" w:hAnsi="David Libre"/>
          <w:sz w:val="32"/>
          <w:szCs w:val="32"/>
        </w:rPr>
        <w:t xml:space="preserve"> Komunitní centrum F. X. Mimry, Raná</w:t>
      </w:r>
    </w:p>
    <w:p>
      <w:pPr>
        <w:pStyle w:val="Normal"/>
        <w:jc w:val="center"/>
        <w:rPr>
          <w:rFonts w:ascii="David Libre" w:hAnsi="David Libre" w:eastAsia="UD Digi Kyokasho NK-B" w:cs="David Libre"/>
          <w:sz w:val="32"/>
          <w:szCs w:val="32"/>
        </w:rPr>
      </w:pPr>
      <w:r>
        <w:rPr>
          <w:rFonts w:eastAsia="UD Digi Kyokasho NK-B" w:cs="David Libre" w:ascii="David Libre" w:hAnsi="David Libre"/>
          <w:sz w:val="32"/>
          <w:szCs w:val="32"/>
        </w:rPr>
        <w:t xml:space="preserve">Od 14:30 </w:t>
      </w:r>
    </w:p>
    <w:p>
      <w:pPr>
        <w:pStyle w:val="Normal"/>
        <w:jc w:val="center"/>
        <w:rPr>
          <w:rFonts w:ascii="David Libre" w:hAnsi="David Libre" w:eastAsia="UD Digi Kyokasho NK-B" w:cs="David Libre"/>
          <w:sz w:val="32"/>
          <w:szCs w:val="32"/>
        </w:rPr>
      </w:pPr>
      <w:r>
        <w:rPr>
          <w:rFonts w:eastAsia="UD Digi Kyokasho NK-B" w:cs="David Libre" w:ascii="David Libre" w:hAnsi="David Libre"/>
          <w:sz w:val="32"/>
          <w:szCs w:val="32"/>
        </w:rPr>
      </w:r>
    </w:p>
    <w:p>
      <w:pPr>
        <w:pStyle w:val="Normal"/>
        <w:jc w:val="center"/>
        <w:rPr>
          <w:rFonts w:ascii="David Libre" w:hAnsi="David Libre" w:eastAsia="UD Digi Kyokasho NK-B" w:cs="David Libre"/>
          <w:b/>
          <w:b/>
          <w:i/>
          <w:i/>
          <w:sz w:val="32"/>
          <w:szCs w:val="32"/>
        </w:rPr>
      </w:pPr>
      <w:r>
        <w:rPr>
          <w:rFonts w:eastAsia="UD Digi Kyokasho NK-B" w:cs="David Libre" w:ascii="David Libre" w:hAnsi="David Libre"/>
          <w:b/>
          <w:sz w:val="32"/>
          <w:szCs w:val="32"/>
        </w:rPr>
        <w:t>Lektorka:</w:t>
      </w:r>
      <w:r>
        <w:rPr>
          <w:rFonts w:eastAsia="UD Digi Kyokasho NK-B" w:cs="David Libre" w:ascii="David Libre" w:hAnsi="David Libre"/>
          <w:sz w:val="32"/>
          <w:szCs w:val="32"/>
        </w:rPr>
        <w:t xml:space="preserve"> </w:t>
      </w:r>
      <w:r>
        <w:rPr>
          <w:rFonts w:eastAsia="UD Digi Kyokasho NK-B" w:cs="David Libre" w:ascii="David Libre" w:hAnsi="David Libre"/>
          <w:b/>
          <w:sz w:val="32"/>
          <w:szCs w:val="32"/>
        </w:rPr>
        <w:t>Bc. Monika Podkalská, DiS.</w:t>
      </w:r>
    </w:p>
    <w:p>
      <w:pPr>
        <w:pStyle w:val="Normal"/>
        <w:jc w:val="center"/>
        <w:rPr>
          <w:rFonts w:ascii="David Libre" w:hAnsi="David Libre" w:eastAsia="UD Digi Kyokasho NK-B" w:cs="David Libre"/>
          <w:sz w:val="26"/>
          <w:szCs w:val="26"/>
        </w:rPr>
      </w:pPr>
      <w:r>
        <w:rPr>
          <w:rFonts w:eastAsia="UD Digi Kyokasho NK-B" w:cs="David Libre" w:ascii="David Libre" w:hAnsi="David Libre"/>
          <w:bCs/>
          <w:sz w:val="26"/>
          <w:szCs w:val="26"/>
        </w:rPr>
        <w:t>Tančí se dobře v</w:t>
      </w:r>
      <w:r>
        <w:rPr>
          <w:rFonts w:eastAsia="UD Digi Kyokasho NK-B" w:cs="David Libre" w:ascii="David Libre" w:hAnsi="David Libre"/>
          <w:sz w:val="26"/>
          <w:szCs w:val="26"/>
        </w:rPr>
        <w:t xml:space="preserve"> pohodlné obuvi s pevnou patou (polobotky, tenisky apod.)</w:t>
      </w:r>
    </w:p>
    <w:p>
      <w:pPr>
        <w:pStyle w:val="Normal"/>
        <w:rPr>
          <w:rFonts w:ascii="David Libre" w:hAnsi="David Libre" w:eastAsia="UD Digi Kyokasho NK-B" w:cs="David Libre"/>
          <w:sz w:val="26"/>
          <w:szCs w:val="26"/>
        </w:rPr>
      </w:pPr>
      <w:r>
        <w:rPr>
          <w:rFonts w:eastAsia="UD Digi Kyokasho NK-B" w:cs="David Libre" w:ascii="David Libre" w:hAnsi="David Libre"/>
          <w:sz w:val="26"/>
          <w:szCs w:val="26"/>
        </w:rPr>
        <w:tab/>
      </w:r>
      <w:r>
        <w:rPr>
          <w:rFonts w:eastAsia="UD Digi Kyokasho NK-B" w:cs="David Libre" w:ascii="David Libre" w:hAnsi="David Libre"/>
          <w:b/>
          <w:bCs/>
          <w:sz w:val="26"/>
          <w:szCs w:val="26"/>
        </w:rPr>
        <w:t>Občerstvení:</w:t>
      </w:r>
      <w:r>
        <w:rPr>
          <w:rFonts w:eastAsia="UD Digi Kyokasho NK-B" w:cs="David Libre" w:ascii="David Libre" w:hAnsi="David Libre"/>
          <w:sz w:val="26"/>
          <w:szCs w:val="26"/>
        </w:rPr>
        <w:t xml:space="preserve"> z vlastních zásob (sladké, slané), nápoje budou zajištěny. </w:t>
      </w:r>
    </w:p>
    <w:p>
      <w:pPr>
        <w:pStyle w:val="Normal"/>
        <w:rPr>
          <w:rFonts w:ascii="David Libre" w:hAnsi="David Libre" w:eastAsia="UD Digi Kyokasho NK-B" w:cs="David Libre"/>
          <w:sz w:val="26"/>
          <w:szCs w:val="26"/>
        </w:rPr>
      </w:pPr>
      <w:r>
        <w:rPr>
          <w:rFonts w:eastAsia="UD Digi Kyokasho NK-B" w:cs="David Libre" w:ascii="David Libre" w:hAnsi="David Libre"/>
          <w:sz w:val="26"/>
          <w:szCs w:val="26"/>
        </w:rPr>
      </w:r>
    </w:p>
    <w:p>
      <w:pPr>
        <w:pStyle w:val="Normal"/>
        <w:spacing w:before="0" w:after="160"/>
        <w:rPr>
          <w:rFonts w:ascii="David Libre" w:hAnsi="David Libre" w:eastAsia="UD Digi Kyokasho NK-B" w:cs="David Libre"/>
          <w:sz w:val="26"/>
          <w:szCs w:val="26"/>
        </w:rPr>
      </w:pPr>
      <w:r>
        <w:rPr>
          <w:rFonts w:eastAsia="UD Digi Kyokasho NK-B" w:cs="David Libre" w:ascii="David Libre" w:hAnsi="David Libre"/>
          <w:sz w:val="26"/>
          <w:szCs w:val="26"/>
        </w:rPr>
        <w:t xml:space="preserve">Kontakt k předběžnému přihlášení, stačí SMS na tel.: </w:t>
      </w:r>
      <w:r>
        <w:rPr>
          <w:rFonts w:eastAsia="UD Digi Kyokasho NK-B" w:cs="David Libre" w:ascii="David Libre" w:hAnsi="David Libre"/>
          <w:sz w:val="26"/>
          <w:szCs w:val="26"/>
          <w:highlight w:val="lightGray"/>
        </w:rPr>
        <w:t>774 909 566 Marta Jehličková</w:t>
      </w:r>
      <w:bookmarkStart w:id="0" w:name="_GoBack"/>
      <w:bookmarkEnd w:id="0"/>
      <w:r>
        <w:rPr>
          <w:rFonts w:eastAsia="UD Digi Kyokasho NK-B" w:cs="David Libre" w:ascii="David Libre" w:hAnsi="David Libre"/>
          <w:sz w:val="26"/>
          <w:szCs w:val="26"/>
          <w:highlight w:val="lightGray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avid Libre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273a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1</Pages>
  <Words>73</Words>
  <Characters>410</Characters>
  <CharactersWithSpaces>475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2023-01-09T19:51:00Z</dcterms:created>
  <dc:creator>Jana Trávníčková</dc:creator>
  <dc:description/>
  <dc:language>cs-CZ</dc:language>
  <cp:lastModifiedBy/>
  <dcterms:modified xsi:type="dcterms:W3CDTF">2023-01-10T18:08:20Z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